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566BB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66BB8">
              <w:rPr>
                <w:rFonts w:ascii="Sylfaen" w:hAnsi="Sylfaen"/>
                <w:bCs/>
                <w:lang w:val="hy-AM"/>
              </w:rPr>
              <w:t>№231/GArm/25_5.4_161/29.07.25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566BB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6421"/>
      </w:tblGrid>
      <w:tr w:rsidR="00B74ADB" w:rsidRPr="00566BB8" w:rsidTr="00FD69FD">
        <w:tc>
          <w:tcPr>
            <w:tcW w:w="377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6421" w:type="dxa"/>
            <w:vAlign w:val="center"/>
          </w:tcPr>
          <w:p w:rsidR="00B74ADB" w:rsidRPr="00797FC4" w:rsidRDefault="00566BB8" w:rsidP="009910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566BB8">
              <w:rPr>
                <w:rFonts w:ascii="Sylfaen" w:hAnsi="Sylfaen"/>
                <w:lang w:val="af-ZA"/>
              </w:rPr>
              <w:t>«</w:t>
            </w:r>
            <w:r w:rsidRPr="00566BB8">
              <w:rPr>
                <w:rFonts w:ascii="Sylfaen" w:hAnsi="Sylfaen"/>
                <w:lang w:val="en-US"/>
              </w:rPr>
              <w:t>Ղազախ</w:t>
            </w:r>
            <w:r w:rsidRPr="00566BB8">
              <w:rPr>
                <w:rFonts w:ascii="Sylfaen" w:hAnsi="Sylfaen"/>
                <w:lang w:val="af-ZA"/>
              </w:rPr>
              <w:t>-</w:t>
            </w:r>
            <w:r w:rsidRPr="00566BB8">
              <w:rPr>
                <w:rFonts w:ascii="Sylfaen" w:hAnsi="Sylfaen"/>
                <w:lang w:val="en-US"/>
              </w:rPr>
              <w:t>Երևան</w:t>
            </w:r>
            <w:r w:rsidRPr="00566BB8">
              <w:rPr>
                <w:rFonts w:ascii="Sylfaen" w:hAnsi="Sylfaen"/>
                <w:lang w:val="af-ZA"/>
              </w:rPr>
              <w:t>-</w:t>
            </w:r>
            <w:r w:rsidRPr="00566BB8">
              <w:rPr>
                <w:rFonts w:ascii="Sylfaen" w:hAnsi="Sylfaen"/>
                <w:lang w:val="en-US"/>
              </w:rPr>
              <w:t>ԳՍՊԿ</w:t>
            </w:r>
            <w:r w:rsidRPr="00566BB8">
              <w:rPr>
                <w:rFonts w:ascii="Sylfaen" w:hAnsi="Sylfaen"/>
                <w:lang w:val="af-ZA"/>
              </w:rPr>
              <w:t>» D</w:t>
            </w:r>
            <w:r w:rsidRPr="00566BB8">
              <w:rPr>
                <w:rFonts w:ascii="Sylfaen" w:hAnsi="Sylfaen"/>
                <w:lang w:val="en-US"/>
              </w:rPr>
              <w:t>պ</w:t>
            </w:r>
            <w:r w:rsidRPr="00566BB8">
              <w:rPr>
                <w:rFonts w:ascii="Sylfaen" w:hAnsi="Sylfaen"/>
                <w:lang w:val="af-ZA"/>
              </w:rPr>
              <w:t xml:space="preserve">500 </w:t>
            </w:r>
            <w:r w:rsidRPr="00566BB8">
              <w:rPr>
                <w:rFonts w:ascii="Sylfaen" w:hAnsi="Sylfaen"/>
                <w:lang w:val="en-US"/>
              </w:rPr>
              <w:t>մայրուղային</w:t>
            </w:r>
            <w:r w:rsidRPr="00566BB8">
              <w:rPr>
                <w:rFonts w:ascii="Sylfaen" w:hAnsi="Sylfaen"/>
                <w:lang w:val="af-ZA"/>
              </w:rPr>
              <w:t xml:space="preserve"> </w:t>
            </w:r>
            <w:r w:rsidRPr="00566BB8">
              <w:rPr>
                <w:rFonts w:ascii="Sylfaen" w:hAnsi="Sylfaen"/>
                <w:lang w:val="en-US"/>
              </w:rPr>
              <w:t>գազատարի</w:t>
            </w:r>
            <w:r w:rsidRPr="00566BB8">
              <w:rPr>
                <w:rFonts w:ascii="Sylfaen" w:hAnsi="Sylfaen"/>
                <w:lang w:val="af-ZA"/>
              </w:rPr>
              <w:t xml:space="preserve"> </w:t>
            </w:r>
            <w:r w:rsidRPr="00566BB8">
              <w:rPr>
                <w:rFonts w:ascii="Sylfaen" w:hAnsi="Sylfaen"/>
                <w:lang w:val="en-US"/>
              </w:rPr>
              <w:t>կապիտալ</w:t>
            </w:r>
            <w:r w:rsidRPr="00566BB8">
              <w:rPr>
                <w:rFonts w:ascii="Sylfaen" w:hAnsi="Sylfaen"/>
                <w:lang w:val="af-ZA"/>
              </w:rPr>
              <w:t xml:space="preserve"> </w:t>
            </w:r>
            <w:r w:rsidRPr="00566BB8">
              <w:rPr>
                <w:rFonts w:ascii="Sylfaen" w:hAnsi="Sylfaen"/>
                <w:lang w:val="en-US"/>
              </w:rPr>
              <w:t>նորոգում</w:t>
            </w:r>
            <w:r w:rsidRPr="00566BB8">
              <w:rPr>
                <w:rFonts w:ascii="Sylfaen" w:hAnsi="Sylfaen"/>
                <w:lang w:val="af-ZA"/>
              </w:rPr>
              <w:t xml:space="preserve"> (</w:t>
            </w:r>
            <w:r w:rsidRPr="00566BB8">
              <w:rPr>
                <w:rFonts w:ascii="Sylfaen" w:hAnsi="Sylfaen"/>
                <w:lang w:val="en-US"/>
              </w:rPr>
              <w:t>վերամեկուսացում</w:t>
            </w:r>
            <w:r w:rsidRPr="00566BB8">
              <w:rPr>
                <w:rFonts w:ascii="Sylfaen" w:hAnsi="Sylfaen"/>
                <w:lang w:val="af-ZA"/>
              </w:rPr>
              <w:t xml:space="preserve"> </w:t>
            </w:r>
            <w:r w:rsidRPr="00566BB8">
              <w:rPr>
                <w:rFonts w:ascii="Sylfaen" w:hAnsi="Sylfaen"/>
                <w:lang w:val="en-US"/>
              </w:rPr>
              <w:t>խողովակների</w:t>
            </w:r>
            <w:r w:rsidRPr="00566BB8">
              <w:rPr>
                <w:rFonts w:ascii="Sylfaen" w:hAnsi="Sylfaen"/>
                <w:lang w:val="af-ZA"/>
              </w:rPr>
              <w:t xml:space="preserve"> </w:t>
            </w:r>
            <w:r w:rsidRPr="00566BB8">
              <w:rPr>
                <w:rFonts w:ascii="Sylfaen" w:hAnsi="Sylfaen"/>
                <w:lang w:val="en-US"/>
              </w:rPr>
              <w:t>խոտանմամբ</w:t>
            </w:r>
            <w:r w:rsidRPr="00566BB8">
              <w:rPr>
                <w:rFonts w:ascii="Sylfaen" w:hAnsi="Sylfaen"/>
                <w:lang w:val="af-ZA"/>
              </w:rPr>
              <w:t xml:space="preserve">)» </w:t>
            </w:r>
            <w:r w:rsidRPr="00566BB8">
              <w:rPr>
                <w:rFonts w:ascii="Sylfaen" w:hAnsi="Sylfaen"/>
                <w:lang w:val="en-US"/>
              </w:rPr>
              <w:t>օբյեկտի</w:t>
            </w:r>
            <w:r w:rsidRPr="00566BB8">
              <w:rPr>
                <w:rFonts w:ascii="Sylfaen" w:hAnsi="Sylfaen"/>
                <w:lang w:val="af-ZA"/>
              </w:rPr>
              <w:t xml:space="preserve"> </w:t>
            </w:r>
            <w:r w:rsidRPr="00566BB8">
              <w:rPr>
                <w:rFonts w:ascii="Sylfaen" w:hAnsi="Sylfaen"/>
                <w:lang w:val="en-US"/>
              </w:rPr>
              <w:t>նախագծա</w:t>
            </w:r>
            <w:r w:rsidRPr="00566BB8">
              <w:rPr>
                <w:rFonts w:ascii="Sylfaen" w:hAnsi="Sylfaen"/>
                <w:lang w:val="af-ZA"/>
              </w:rPr>
              <w:t>-</w:t>
            </w:r>
            <w:r w:rsidRPr="00566BB8">
              <w:rPr>
                <w:rFonts w:ascii="Sylfaen" w:hAnsi="Sylfaen"/>
                <w:lang w:val="en-US"/>
              </w:rPr>
              <w:t>նախահաշվային</w:t>
            </w:r>
            <w:r w:rsidRPr="00566BB8">
              <w:rPr>
                <w:rFonts w:ascii="Sylfaen" w:hAnsi="Sylfaen"/>
                <w:lang w:val="af-ZA"/>
              </w:rPr>
              <w:t xml:space="preserve"> </w:t>
            </w:r>
            <w:r w:rsidRPr="00566BB8">
              <w:rPr>
                <w:rFonts w:ascii="Sylfaen" w:hAnsi="Sylfaen"/>
                <w:lang w:val="en-US"/>
              </w:rPr>
              <w:t>փաստաթղթերի</w:t>
            </w:r>
            <w:r w:rsidRPr="00566BB8">
              <w:rPr>
                <w:rFonts w:ascii="Sylfaen" w:hAnsi="Sylfaen"/>
                <w:lang w:val="af-ZA"/>
              </w:rPr>
              <w:t xml:space="preserve">  </w:t>
            </w:r>
            <w:r w:rsidRPr="00566BB8">
              <w:rPr>
                <w:rFonts w:ascii="Sylfaen" w:hAnsi="Sylfaen"/>
                <w:lang w:val="en-US"/>
              </w:rPr>
              <w:t>մշակման</w:t>
            </w:r>
            <w:r w:rsidRPr="00566BB8">
              <w:rPr>
                <w:rFonts w:ascii="Sylfaen" w:hAnsi="Sylfaen"/>
                <w:lang w:val="af-ZA"/>
              </w:rPr>
              <w:t xml:space="preserve"> </w:t>
            </w:r>
            <w:r w:rsidRPr="00566BB8">
              <w:rPr>
                <w:rFonts w:ascii="Sylfaen" w:hAnsi="Sylfaen"/>
                <w:lang w:val="en-US"/>
              </w:rPr>
              <w:t>աշխատանքներ</w:t>
            </w:r>
          </w:p>
        </w:tc>
      </w:tr>
      <w:tr w:rsidR="00B74ADB" w:rsidTr="00FD69FD">
        <w:tc>
          <w:tcPr>
            <w:tcW w:w="377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6421" w:type="dxa"/>
          </w:tcPr>
          <w:p w:rsidR="00B74ADB" w:rsidRPr="00634427" w:rsidRDefault="00566BB8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566BB8">
              <w:rPr>
                <w:rFonts w:ascii="Sylfaen" w:hAnsi="Sylfaen"/>
              </w:rPr>
              <w:t>Разработка проектно-сметной документации по объекту «Капитальный ремонт (</w:t>
            </w:r>
            <w:proofErr w:type="spellStart"/>
            <w:r w:rsidRPr="00566BB8">
              <w:rPr>
                <w:rFonts w:ascii="Sylfaen" w:hAnsi="Sylfaen"/>
              </w:rPr>
              <w:t>переизоляция</w:t>
            </w:r>
            <w:proofErr w:type="spellEnd"/>
            <w:r w:rsidRPr="00566BB8">
              <w:rPr>
                <w:rFonts w:ascii="Sylfaen" w:hAnsi="Sylfaen"/>
              </w:rPr>
              <w:t xml:space="preserve"> с трубной изоляцией) газо</w:t>
            </w:r>
            <w:r>
              <w:rPr>
                <w:rFonts w:ascii="Sylfaen" w:hAnsi="Sylfaen"/>
              </w:rPr>
              <w:t>провода Дп500 «Газах-Ереван-</w:t>
            </w:r>
            <w:r w:rsidRPr="00566BB8">
              <w:rPr>
                <w:rFonts w:ascii="Sylfaen" w:hAnsi="Sylfaen"/>
              </w:rPr>
              <w:t>СПХГ»</w:t>
            </w:r>
          </w:p>
        </w:tc>
      </w:tr>
      <w:tr w:rsidR="00B74ADB" w:rsidRPr="00566BB8" w:rsidTr="00FD69FD">
        <w:tc>
          <w:tcPr>
            <w:tcW w:w="377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6421" w:type="dxa"/>
          </w:tcPr>
          <w:p w:rsidR="00B74ADB" w:rsidRPr="00797FC4" w:rsidRDefault="00566BB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566BB8">
              <w:rPr>
                <w:rFonts w:ascii="Sylfaen" w:hAnsi="Sylfaen"/>
                <w:lang w:val="en-US"/>
              </w:rPr>
              <w:t>Development of design and estimate documents for the project "Capital repair (re-insulation with pipe insulation) of the Dp500 gas pipeline "Gazakh-Yerevan-GSPC"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66BB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66BB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66BB8" w:rsidRPr="00566BB8">
              <w:rPr>
                <w:rFonts w:ascii="Sylfaen" w:hAnsi="Sylfaen" w:cs="Sylfaen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D69FD">
              <w:rPr>
                <w:rFonts w:ascii="Sylfaen" w:hAnsi="Sylfaen" w:cs="Sylfaen"/>
                <w:lang w:val="af-ZA"/>
              </w:rPr>
              <w:t xml:space="preserve"> 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E482A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66BB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66BB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66BB8" w:rsidRPr="00566BB8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482A">
              <w:rPr>
                <w:rFonts w:ascii="Sylfaen" w:hAnsi="Sylfaen" w:cs="Sylfaen"/>
                <w:lang w:val="af-ZA"/>
              </w:rPr>
              <w:t>0</w:t>
            </w:r>
            <w:r w:rsidR="00FD69FD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E482A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66BB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66BB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566BB8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566BB8" w:rsidRDefault="00566BB8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566BB8">
              <w:rPr>
                <w:sz w:val="20"/>
                <w:szCs w:val="20"/>
                <w:lang w:val="af-ZA"/>
              </w:rPr>
              <w:t>«Պրոեկտում» ՍՊԸ</w:t>
            </w:r>
            <w:r w:rsidR="00634427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566BB8">
              <w:rPr>
                <w:rFonts w:ascii="Sylfaen" w:hAnsi="Sylfaen"/>
              </w:rPr>
              <w:t>ՀՀ</w:t>
            </w:r>
            <w:r w:rsidRPr="00566BB8">
              <w:rPr>
                <w:rFonts w:ascii="Sylfaen" w:hAnsi="Sylfaen"/>
                <w:lang w:val="af-ZA"/>
              </w:rPr>
              <w:t xml:space="preserve">, </w:t>
            </w:r>
            <w:r w:rsidRPr="00566BB8">
              <w:rPr>
                <w:rFonts w:ascii="Sylfaen" w:hAnsi="Sylfaen"/>
              </w:rPr>
              <w:t>ք</w:t>
            </w:r>
            <w:r w:rsidRPr="00566BB8">
              <w:rPr>
                <w:rFonts w:ascii="Sylfaen" w:hAnsi="Sylfaen"/>
                <w:lang w:val="af-ZA"/>
              </w:rPr>
              <w:t>.</w:t>
            </w:r>
            <w:proofErr w:type="spellStart"/>
            <w:r w:rsidRPr="00566BB8">
              <w:rPr>
                <w:rFonts w:ascii="Sylfaen" w:hAnsi="Sylfaen"/>
              </w:rPr>
              <w:t>Երևան</w:t>
            </w:r>
            <w:proofErr w:type="spellEnd"/>
            <w:r w:rsidRPr="00566BB8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566BB8">
              <w:rPr>
                <w:rFonts w:ascii="Sylfaen" w:hAnsi="Sylfaen"/>
              </w:rPr>
              <w:t>Փափազյան</w:t>
            </w:r>
            <w:proofErr w:type="spellEnd"/>
            <w:r w:rsidRPr="00566BB8">
              <w:rPr>
                <w:rFonts w:ascii="Sylfaen" w:hAnsi="Sylfaen"/>
                <w:lang w:val="af-ZA"/>
              </w:rPr>
              <w:t xml:space="preserve"> 2 </w:t>
            </w:r>
            <w:proofErr w:type="spellStart"/>
            <w:r w:rsidRPr="00566BB8">
              <w:rPr>
                <w:rFonts w:ascii="Sylfaen" w:hAnsi="Sylfaen"/>
              </w:rPr>
              <w:t>փակուղի</w:t>
            </w:r>
            <w:proofErr w:type="spellEnd"/>
            <w:r w:rsidRPr="00566BB8">
              <w:rPr>
                <w:rFonts w:ascii="Sylfaen" w:hAnsi="Sylfaen"/>
                <w:lang w:val="af-ZA"/>
              </w:rPr>
              <w:t xml:space="preserve"> /</w:t>
            </w:r>
            <w:r w:rsidRPr="00566BB8">
              <w:rPr>
                <w:rFonts w:ascii="Sylfaen" w:hAnsi="Sylfaen"/>
              </w:rPr>
              <w:t>Տ</w:t>
            </w:r>
            <w:r w:rsidRPr="00566BB8">
              <w:rPr>
                <w:rFonts w:ascii="Sylfaen" w:hAnsi="Sylfaen"/>
                <w:lang w:val="af-ZA"/>
              </w:rPr>
              <w:t>/85.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566BB8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566BB8">
              <w:rPr>
                <w:rFonts w:ascii="Sylfaen" w:hAnsi="Sylfaen"/>
              </w:rPr>
              <w:t xml:space="preserve">ООО «Проект», Армения, г. Ереван, тупик </w:t>
            </w:r>
            <w:proofErr w:type="spellStart"/>
            <w:r w:rsidRPr="00566BB8">
              <w:rPr>
                <w:rFonts w:ascii="Sylfaen" w:hAnsi="Sylfaen"/>
              </w:rPr>
              <w:t>Папазяна</w:t>
            </w:r>
            <w:proofErr w:type="spellEnd"/>
            <w:r w:rsidRPr="00566BB8">
              <w:rPr>
                <w:rFonts w:ascii="Sylfaen" w:hAnsi="Sylfaen"/>
              </w:rPr>
              <w:t xml:space="preserve"> 2 /Т/85.</w:t>
            </w:r>
          </w:p>
        </w:tc>
      </w:tr>
      <w:tr w:rsidR="00634427" w:rsidRPr="00566BB8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566BB8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566BB8">
              <w:rPr>
                <w:rFonts w:ascii="Sylfaen" w:hAnsi="Sylfaen"/>
                <w:lang w:val="hy-AM"/>
              </w:rPr>
              <w:t>"Project" LLC, Armenia, Yerevan, Papazyan 2 dead end /T/85.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566BB8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566BB8">
              <w:rPr>
                <w:rFonts w:ascii="Sylfaen" w:hAnsi="Sylfaen" w:cs="Sylfaen"/>
                <w:lang w:val="hy-AM"/>
              </w:rPr>
              <w:t xml:space="preserve">43200000  </w:t>
            </w:r>
          </w:p>
        </w:tc>
        <w:tc>
          <w:tcPr>
            <w:tcW w:w="3686" w:type="dxa"/>
          </w:tcPr>
          <w:p w:rsidR="00B74ADB" w:rsidRPr="009238FF" w:rsidRDefault="007D65BA" w:rsidP="00566BB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566BB8">
              <w:rPr>
                <w:rFonts w:ascii="Sylfaen" w:hAnsi="Sylfaen" w:cs="Sylfaen"/>
                <w:lang w:val="en-US"/>
              </w:rPr>
              <w:t>առանց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566BB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566BB8">
              <w:rPr>
                <w:lang w:val="en-US"/>
              </w:rPr>
              <w:t xml:space="preserve">без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566BB8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566BB8">
              <w:rPr>
                <w:rFonts w:ascii="Sylfaen" w:hAnsi="Sylfaen" w:cs="Sylfaen"/>
                <w:lang w:val="en-US"/>
              </w:rPr>
              <w:t>AMD RA without VAT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E482A"/>
    <w:rsid w:val="004F16AA"/>
    <w:rsid w:val="00507823"/>
    <w:rsid w:val="00516542"/>
    <w:rsid w:val="005326EB"/>
    <w:rsid w:val="00546C44"/>
    <w:rsid w:val="00566BB8"/>
    <w:rsid w:val="005C4657"/>
    <w:rsid w:val="005D4718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910BB"/>
    <w:rsid w:val="009A0B06"/>
    <w:rsid w:val="009B65EA"/>
    <w:rsid w:val="009D01A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7C1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  <w:rsid w:val="00FD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4006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441C2-BFA4-41BB-9A68-AD48E5A31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21</cp:revision>
  <cp:lastPrinted>2021-06-02T06:18:00Z</cp:lastPrinted>
  <dcterms:created xsi:type="dcterms:W3CDTF">2024-04-28T03:10:00Z</dcterms:created>
  <dcterms:modified xsi:type="dcterms:W3CDTF">2025-08-29T06:55:00Z</dcterms:modified>
</cp:coreProperties>
</file>